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B2" w:rsidRPr="00B971A4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СОВЕТ ДЕПУТАТОВ</w:t>
      </w:r>
      <w:r>
        <w:rPr>
          <w:rFonts w:ascii="Times New Roman" w:eastAsia="Times New Roman" w:hAnsi="Times New Roman"/>
          <w:sz w:val="28"/>
          <w:szCs w:val="28"/>
        </w:rPr>
        <w:t xml:space="preserve">  ЛОБИНСКОГО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903EB2" w:rsidRPr="00B971A4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 НОВОСИБИРСКОЙ ОБЛАСТИ</w:t>
      </w:r>
    </w:p>
    <w:p w:rsidR="00903EB2" w:rsidRPr="00B971A4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903EB2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РЕШЕНИЕ</w:t>
      </w:r>
    </w:p>
    <w:p w:rsidR="00903EB2" w:rsidRPr="00B971A4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03EB2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Шестьдесят пятой  внеочередной  сессии</w:t>
      </w:r>
    </w:p>
    <w:p w:rsidR="00903EB2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03EB2" w:rsidRDefault="003D7022" w:rsidP="003D702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27</w:t>
      </w:r>
      <w:r w:rsidR="00903EB2">
        <w:rPr>
          <w:rFonts w:ascii="Times New Roman" w:eastAsia="Times New Roman" w:hAnsi="Times New Roman"/>
          <w:sz w:val="28"/>
          <w:szCs w:val="28"/>
        </w:rPr>
        <w:t>.02.2025</w:t>
      </w:r>
      <w:r w:rsidR="00903EB2" w:rsidRPr="00B971A4"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="00903EB2">
        <w:rPr>
          <w:rFonts w:ascii="Times New Roman" w:eastAsia="Times New Roman" w:hAnsi="Times New Roman"/>
          <w:sz w:val="28"/>
          <w:szCs w:val="28"/>
        </w:rPr>
        <w:t xml:space="preserve">                  с. </w:t>
      </w:r>
      <w:proofErr w:type="spellStart"/>
      <w:r w:rsidR="00903EB2">
        <w:rPr>
          <w:rFonts w:ascii="Times New Roman" w:eastAsia="Times New Roman" w:hAnsi="Times New Roman"/>
          <w:sz w:val="28"/>
          <w:szCs w:val="28"/>
        </w:rPr>
        <w:t>Лобино</w:t>
      </w:r>
      <w:proofErr w:type="spellEnd"/>
      <w:r w:rsidR="00903EB2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="00903EB2" w:rsidRPr="00B971A4">
        <w:rPr>
          <w:rFonts w:ascii="Times New Roman" w:eastAsia="Times New Roman" w:hAnsi="Times New Roman"/>
          <w:sz w:val="28"/>
          <w:szCs w:val="28"/>
        </w:rPr>
        <w:t>№</w:t>
      </w:r>
      <w:r>
        <w:rPr>
          <w:rFonts w:ascii="Times New Roman" w:eastAsia="Times New Roman" w:hAnsi="Times New Roman"/>
          <w:sz w:val="28"/>
          <w:szCs w:val="28"/>
        </w:rPr>
        <w:t>231</w:t>
      </w:r>
    </w:p>
    <w:p w:rsidR="00903EB2" w:rsidRDefault="00903EB2" w:rsidP="00903E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03EB2" w:rsidRPr="002171B5" w:rsidRDefault="00903EB2" w:rsidP="00903E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>«О назначении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1B5">
        <w:rPr>
          <w:rFonts w:ascii="Times New Roman" w:hAnsi="Times New Roman"/>
          <w:sz w:val="28"/>
          <w:szCs w:val="28"/>
        </w:rPr>
        <w:t>по проекту   решения Совета</w:t>
      </w:r>
    </w:p>
    <w:p w:rsidR="00903EB2" w:rsidRPr="002171B5" w:rsidRDefault="00903EB2" w:rsidP="00903E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 xml:space="preserve"> депутатов « О внесении изменений  в Устав </w:t>
      </w:r>
      <w:proofErr w:type="spellStart"/>
      <w:r w:rsidRPr="002171B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2171B5">
        <w:rPr>
          <w:rFonts w:ascii="Times New Roman" w:hAnsi="Times New Roman"/>
          <w:sz w:val="28"/>
          <w:szCs w:val="28"/>
        </w:rPr>
        <w:t xml:space="preserve">  сельсовета </w:t>
      </w:r>
    </w:p>
    <w:p w:rsidR="00903EB2" w:rsidRPr="00B971A4" w:rsidRDefault="00903EB2" w:rsidP="00903EB2">
      <w:pPr>
        <w:tabs>
          <w:tab w:val="left" w:pos="81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>Краснозёрского района Новосибирской области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03EB2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971A4">
        <w:rPr>
          <w:rFonts w:ascii="Times New Roman" w:eastAsia="Times New Roman" w:hAnsi="Times New Roman"/>
          <w:sz w:val="28"/>
          <w:szCs w:val="28"/>
        </w:rPr>
        <w:t xml:space="preserve">В целях приведения Устава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в соответствии с Федеральным Законом «Об общих принципах организации местного самоуправления в Российской Федерации» №  131-ФЗ от 06.10.2003г, ст. 11 Устава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сельсовета, Положением «О порядке организации и проведения публичных слушаний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Лобинском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сельсовете», утвержденных решением </w:t>
      </w:r>
      <w:r>
        <w:rPr>
          <w:rFonts w:ascii="Times New Roman" w:eastAsia="Times New Roman" w:hAnsi="Times New Roman"/>
          <w:sz w:val="28"/>
          <w:szCs w:val="28"/>
        </w:rPr>
        <w:t xml:space="preserve">сорок второй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сессии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Совета депутатов от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05</w:t>
      </w:r>
      <w:r w:rsidRPr="00B971A4">
        <w:rPr>
          <w:rFonts w:ascii="Times New Roman" w:eastAsia="Times New Roman" w:hAnsi="Times New Roman"/>
          <w:sz w:val="28"/>
          <w:szCs w:val="28"/>
        </w:rPr>
        <w:t>.10.20</w:t>
      </w:r>
      <w:r>
        <w:rPr>
          <w:rFonts w:ascii="Times New Roman" w:eastAsia="Times New Roman" w:hAnsi="Times New Roman"/>
          <w:sz w:val="28"/>
          <w:szCs w:val="28"/>
        </w:rPr>
        <w:t>18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г, Совет депутатов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971A4">
        <w:rPr>
          <w:rFonts w:ascii="Times New Roman" w:eastAsia="Times New Roman" w:hAnsi="Times New Roman"/>
          <w:sz w:val="28"/>
          <w:szCs w:val="28"/>
        </w:rPr>
        <w:t>РЕШИЛ: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 1. Принять проект решения Совета депутатов  «О внесении изменений и дополнений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</w:t>
      </w:r>
      <w:r>
        <w:rPr>
          <w:rFonts w:ascii="Times New Roman" w:eastAsia="Times New Roman" w:hAnsi="Times New Roman"/>
          <w:sz w:val="28"/>
          <w:szCs w:val="28"/>
        </w:rPr>
        <w:t xml:space="preserve">кой области»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согласно приложения</w:t>
      </w:r>
      <w:proofErr w:type="gramEnd"/>
      <w:r w:rsidRPr="00B971A4">
        <w:rPr>
          <w:rFonts w:ascii="Times New Roman" w:eastAsia="Times New Roman" w:hAnsi="Times New Roman"/>
          <w:sz w:val="28"/>
          <w:szCs w:val="28"/>
        </w:rPr>
        <w:t>.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2. Назначить проведение публичных слушаний проекта  решения Совета  депутатов «О внесении изменений и дополнений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  Краснозерского райо</w:t>
      </w:r>
      <w:r>
        <w:rPr>
          <w:rFonts w:ascii="Times New Roman" w:eastAsia="Times New Roman" w:hAnsi="Times New Roman"/>
          <w:sz w:val="28"/>
          <w:szCs w:val="28"/>
        </w:rPr>
        <w:t xml:space="preserve">на Новосибирской области»   на </w:t>
      </w:r>
      <w:r w:rsidR="00610C76">
        <w:rPr>
          <w:rFonts w:ascii="Times New Roman" w:eastAsia="Times New Roman" w:hAnsi="Times New Roman"/>
          <w:sz w:val="28"/>
          <w:szCs w:val="28"/>
        </w:rPr>
        <w:t>13</w:t>
      </w:r>
      <w:bookmarkStart w:id="0" w:name="_GoBack"/>
      <w:bookmarkEnd w:id="0"/>
      <w:r w:rsidRPr="003D7022">
        <w:rPr>
          <w:rFonts w:ascii="Times New Roman" w:eastAsia="Times New Roman" w:hAnsi="Times New Roman"/>
          <w:sz w:val="28"/>
          <w:szCs w:val="28"/>
        </w:rPr>
        <w:t xml:space="preserve">.03.2025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г. в 11 часов в </w:t>
      </w:r>
      <w:r>
        <w:rPr>
          <w:rFonts w:ascii="Times New Roman" w:eastAsia="Times New Roman" w:hAnsi="Times New Roman"/>
          <w:sz w:val="28"/>
          <w:szCs w:val="28"/>
        </w:rPr>
        <w:t>здании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администрации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 по адресу:  </w:t>
      </w:r>
      <w:proofErr w:type="spellStart"/>
      <w:r w:rsidRPr="00B971A4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Pr="00B971A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/>
          <w:sz w:val="28"/>
          <w:szCs w:val="28"/>
        </w:rPr>
        <w:t>обино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, ул. </w:t>
      </w:r>
      <w:r>
        <w:rPr>
          <w:rFonts w:ascii="Times New Roman" w:eastAsia="Times New Roman" w:hAnsi="Times New Roman"/>
          <w:sz w:val="28"/>
          <w:szCs w:val="28"/>
        </w:rPr>
        <w:t>Полтава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8а</w:t>
      </w:r>
      <w:r w:rsidRPr="00B971A4">
        <w:rPr>
          <w:rFonts w:ascii="Times New Roman" w:eastAsia="Times New Roman" w:hAnsi="Times New Roman"/>
          <w:sz w:val="28"/>
          <w:szCs w:val="28"/>
        </w:rPr>
        <w:t>.</w:t>
      </w:r>
    </w:p>
    <w:p w:rsidR="00903EB2" w:rsidRPr="002171B5" w:rsidRDefault="00903EB2" w:rsidP="00903E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3. Организацию и проведение публичных слушаний возложить </w:t>
      </w:r>
      <w:r w:rsidRPr="002171B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1B5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у</w:t>
      </w:r>
      <w:r w:rsidRPr="00217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71B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2171B5">
        <w:rPr>
          <w:rFonts w:ascii="Times New Roman" w:hAnsi="Times New Roman"/>
          <w:sz w:val="28"/>
          <w:szCs w:val="28"/>
        </w:rPr>
        <w:t xml:space="preserve"> сельсовета   </w:t>
      </w:r>
      <w:r>
        <w:rPr>
          <w:rFonts w:ascii="Times New Roman" w:hAnsi="Times New Roman"/>
          <w:sz w:val="28"/>
          <w:szCs w:val="28"/>
        </w:rPr>
        <w:t>С.А. Колесникова</w:t>
      </w:r>
      <w:r w:rsidRPr="002171B5">
        <w:rPr>
          <w:rFonts w:ascii="Times New Roman" w:hAnsi="Times New Roman"/>
          <w:sz w:val="28"/>
          <w:szCs w:val="28"/>
        </w:rPr>
        <w:t xml:space="preserve">   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4. Данное решение опубликовать в периодическом печатном  издании  </w:t>
      </w:r>
      <w:r>
        <w:rPr>
          <w:rFonts w:ascii="Times New Roman" w:eastAsia="Times New Roman" w:hAnsi="Times New Roman"/>
          <w:sz w:val="28"/>
          <w:szCs w:val="28"/>
        </w:rPr>
        <w:t xml:space="preserve">«Вестник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органов  местного  самоуправления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сельсовета».</w:t>
      </w:r>
    </w:p>
    <w:p w:rsidR="00903EB2" w:rsidRPr="00B971A4" w:rsidRDefault="00903EB2" w:rsidP="00903E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 сельсовета</w:t>
      </w: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903EB2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>С.А. Колесников</w:t>
      </w: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903EB2" w:rsidRPr="00B971A4" w:rsidRDefault="00903EB2" w:rsidP="00903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903EB2" w:rsidRPr="00103D4C" w:rsidRDefault="00903EB2" w:rsidP="00903EB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А.В.Ставицкий</w:t>
      </w:r>
      <w:proofErr w:type="spellEnd"/>
    </w:p>
    <w:p w:rsidR="00903EB2" w:rsidRDefault="00903EB2" w:rsidP="00903EB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903EB2" w:rsidRDefault="00903EB2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(шестого созыва)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D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763B33" w:rsidRPr="00763B33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941D6C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00.2025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с. </w:t>
      </w:r>
      <w:proofErr w:type="spellStart"/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№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763B33" w:rsidRPr="00763B33" w:rsidRDefault="00763B33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tabs>
          <w:tab w:val="left" w:pos="814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УСТАВ СЕЛЬСКОГО ПОСЕЛЕНИЯ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</w:t>
      </w:r>
      <w:r w:rsidR="00404A24">
        <w:rPr>
          <w:rFonts w:ascii="Times New Roman" w:eastAsia="Times New Roman" w:hAnsi="Times New Roman"/>
          <w:sz w:val="28"/>
          <w:szCs w:val="28"/>
          <w:lang w:eastAsia="ru-RU"/>
        </w:rPr>
        <w:t>ОГО МУНИЦИПАЛЬНОГО РАЙОНА НОВО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C825D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РЕШИЛ: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21"/>
          <w:sz w:val="28"/>
          <w:szCs w:val="28"/>
          <w:lang w:eastAsia="ru-RU"/>
        </w:rPr>
        <w:t>1.</w:t>
      </w:r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Устав сельского поселения </w:t>
      </w:r>
      <w:proofErr w:type="spellStart"/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следующие изменения:</w:t>
      </w:r>
    </w:p>
    <w:p w:rsidR="00763B33" w:rsidRPr="00763B33" w:rsidRDefault="00941D6C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1.1.  Пункт 5 статьи 27</w:t>
      </w:r>
      <w:r w:rsidR="00763B33" w:rsidRPr="00763B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поселения дополнить п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унктом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14.1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следующего содержания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763B33" w:rsidRDefault="00941D6C" w:rsidP="00763B33">
      <w:pPr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941D6C">
        <w:rPr>
          <w:rFonts w:ascii="Times New Roman" w:hAnsi="Times New Roman"/>
          <w:sz w:val="28"/>
          <w:szCs w:val="28"/>
        </w:rPr>
        <w:t xml:space="preserve">14.1) </w:t>
      </w:r>
      <w:r w:rsidRPr="00941D6C">
        <w:rPr>
          <w:rFonts w:ascii="Times New Roman" w:hAnsi="Times New Roman"/>
          <w:color w:val="000000"/>
          <w:sz w:val="28"/>
          <w:szCs w:val="28"/>
        </w:rPr>
        <w:t>принимает решения о комплексном развитии территорий в случаях, предусмотренных Градостроительным кодексом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41D6C" w:rsidRDefault="00B21259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  </w:t>
      </w:r>
      <w:r w:rsidRPr="00B21259">
        <w:rPr>
          <w:rFonts w:ascii="Times New Roman" w:eastAsia="Times New Roman" w:hAnsi="Times New Roman"/>
          <w:b/>
          <w:sz w:val="28"/>
          <w:szCs w:val="28"/>
          <w:lang w:eastAsia="ru-RU"/>
        </w:rPr>
        <w:t>Статью 32 Полномочия администрации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дополнить пунктом 57.1 следующего содержания:</w:t>
      </w:r>
    </w:p>
    <w:p w:rsidR="00B21259" w:rsidRPr="00B21259" w:rsidRDefault="00B21259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259">
        <w:rPr>
          <w:rFonts w:ascii="Times New Roman" w:hAnsi="Times New Roman"/>
          <w:sz w:val="28"/>
          <w:szCs w:val="28"/>
        </w:rPr>
        <w:t xml:space="preserve">57.1) </w:t>
      </w:r>
      <w:r w:rsidRPr="00B21259">
        <w:rPr>
          <w:rFonts w:ascii="Times New Roman" w:hAnsi="Times New Roman"/>
          <w:color w:val="000000"/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="006C23DF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63B33" w:rsidRPr="00763B33" w:rsidRDefault="006C23DF" w:rsidP="00763B3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Главе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763B33" w:rsidRPr="00763B33" w:rsidRDefault="00763B33" w:rsidP="00763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правового акта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63B33" w:rsidRDefault="00763B33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5. Настоящее решение вступает в силу после государственной регистра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ции и опубликования в «Вестник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» органов местного самоуправления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863DD9" w:rsidRPr="00763B33" w:rsidRDefault="00863DD9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 xml:space="preserve">Глава  </w:t>
      </w:r>
      <w:proofErr w:type="spellStart"/>
      <w:r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</w:rPr>
        <w:t xml:space="preserve">  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Новосибирской области                                                          С.А. Колесников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103D4C" w:rsidRDefault="00763B33" w:rsidP="00763B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А.В.Ставицкий</w:t>
      </w:r>
      <w:proofErr w:type="spellEnd"/>
    </w:p>
    <w:p w:rsidR="00B00A3E" w:rsidRDefault="00B00A3E"/>
    <w:sectPr w:rsidR="00B0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8C"/>
    <w:rsid w:val="002C1D6D"/>
    <w:rsid w:val="003D7022"/>
    <w:rsid w:val="00404A24"/>
    <w:rsid w:val="0051668C"/>
    <w:rsid w:val="005E0D50"/>
    <w:rsid w:val="00610C76"/>
    <w:rsid w:val="006C23DF"/>
    <w:rsid w:val="00763B33"/>
    <w:rsid w:val="00802EFF"/>
    <w:rsid w:val="00863DD9"/>
    <w:rsid w:val="008A6720"/>
    <w:rsid w:val="00903EB2"/>
    <w:rsid w:val="00941D6C"/>
    <w:rsid w:val="00A064E0"/>
    <w:rsid w:val="00B00A3E"/>
    <w:rsid w:val="00B21259"/>
    <w:rsid w:val="00C825DD"/>
    <w:rsid w:val="00CD3945"/>
    <w:rsid w:val="00DA2431"/>
    <w:rsid w:val="00F6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F4226-190D-4D6C-B7C1-B6C24BBD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17</cp:revision>
  <cp:lastPrinted>2024-12-19T04:13:00Z</cp:lastPrinted>
  <dcterms:created xsi:type="dcterms:W3CDTF">2024-11-13T05:06:00Z</dcterms:created>
  <dcterms:modified xsi:type="dcterms:W3CDTF">2025-02-25T08:38:00Z</dcterms:modified>
</cp:coreProperties>
</file>